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CC0A9" w14:textId="77777777" w:rsidR="009E7CF2" w:rsidRDefault="009E7CF2" w:rsidP="009E7CF2">
      <w:pPr>
        <w:pStyle w:val="paragraph"/>
        <w:spacing w:before="0" w:beforeAutospacing="0" w:after="0" w:afterAutospacing="0"/>
        <w:jc w:val="center"/>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1410F820" wp14:editId="6A0BA2CA">
            <wp:extent cx="1009650" cy="800100"/>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shap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800100"/>
                    </a:xfrm>
                    <a:prstGeom prst="rect">
                      <a:avLst/>
                    </a:prstGeom>
                    <a:noFill/>
                    <a:ln>
                      <a:noFill/>
                    </a:ln>
                  </pic:spPr>
                </pic:pic>
              </a:graphicData>
            </a:graphic>
          </wp:inline>
        </w:drawing>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7897ED62" w14:textId="77777777" w:rsidR="009E7CF2" w:rsidRDefault="009E7CF2" w:rsidP="009E7CF2">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rPr>
        <w:t>Massachusetts Commission on the Status of Women</w:t>
      </w:r>
      <w:r>
        <w:rPr>
          <w:rStyle w:val="normaltextrun"/>
          <w:rFonts w:ascii="Calibri" w:hAnsi="Calibri" w:cs="Calibri"/>
          <w:color w:val="000000"/>
        </w:rPr>
        <w:t>  </w:t>
      </w:r>
      <w:r>
        <w:rPr>
          <w:rStyle w:val="eop"/>
          <w:rFonts w:ascii="Calibri" w:hAnsi="Calibri" w:cs="Calibri"/>
          <w:color w:val="000000"/>
        </w:rPr>
        <w:t> </w:t>
      </w:r>
    </w:p>
    <w:p w14:paraId="777AB3AC" w14:textId="77777777" w:rsidR="009E7CF2" w:rsidRDefault="009E7CF2" w:rsidP="009E7CF2">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rPr>
        <w:t>Special Executive Committee Meeting Agenda</w:t>
      </w:r>
      <w:r>
        <w:rPr>
          <w:rStyle w:val="normaltextrun"/>
          <w:rFonts w:ascii="Calibri" w:hAnsi="Calibri" w:cs="Calibri"/>
          <w:color w:val="000000"/>
        </w:rPr>
        <w:t>   </w:t>
      </w:r>
      <w:r>
        <w:rPr>
          <w:rStyle w:val="eop"/>
          <w:rFonts w:ascii="Calibri" w:hAnsi="Calibri" w:cs="Calibri"/>
          <w:color w:val="000000"/>
        </w:rPr>
        <w:t> </w:t>
      </w:r>
    </w:p>
    <w:p w14:paraId="394BBD0E" w14:textId="7BE81091" w:rsidR="009E7CF2" w:rsidRDefault="009E7CF2" w:rsidP="009E7CF2">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color w:val="000000"/>
        </w:rPr>
        <w:t>Friday</w:t>
      </w:r>
      <w:r>
        <w:rPr>
          <w:rStyle w:val="normaltextrun"/>
          <w:rFonts w:ascii="Calibri" w:hAnsi="Calibri" w:cs="Calibri"/>
          <w:color w:val="000000"/>
        </w:rPr>
        <w:t>, </w:t>
      </w:r>
      <w:r>
        <w:rPr>
          <w:rStyle w:val="normaltextrun"/>
          <w:rFonts w:ascii="Calibri" w:hAnsi="Calibri" w:cs="Calibri"/>
          <w:color w:val="000000"/>
        </w:rPr>
        <w:t>June</w:t>
      </w:r>
      <w:r>
        <w:rPr>
          <w:rStyle w:val="normaltextrun"/>
          <w:rFonts w:ascii="Calibri" w:hAnsi="Calibri" w:cs="Calibri"/>
          <w:color w:val="000000"/>
        </w:rPr>
        <w:t xml:space="preserve"> </w:t>
      </w:r>
      <w:r>
        <w:rPr>
          <w:rStyle w:val="normaltextrun"/>
          <w:rFonts w:ascii="Calibri" w:hAnsi="Calibri" w:cs="Calibri"/>
          <w:color w:val="000000"/>
        </w:rPr>
        <w:t>24</w:t>
      </w:r>
      <w:r w:rsidRPr="009E7CF2">
        <w:rPr>
          <w:rStyle w:val="normaltextrun"/>
          <w:rFonts w:ascii="Calibri" w:hAnsi="Calibri" w:cs="Calibri"/>
          <w:color w:val="000000"/>
          <w:vertAlign w:val="superscript"/>
        </w:rPr>
        <w:t>th</w:t>
      </w:r>
      <w:r>
        <w:rPr>
          <w:rStyle w:val="normaltextrun"/>
          <w:rFonts w:ascii="Calibri" w:hAnsi="Calibri" w:cs="Calibri"/>
          <w:color w:val="000000"/>
        </w:rPr>
        <w:t>, </w:t>
      </w:r>
      <w:proofErr w:type="gramStart"/>
      <w:r>
        <w:rPr>
          <w:rStyle w:val="normaltextrun"/>
          <w:rFonts w:ascii="Calibri" w:hAnsi="Calibri" w:cs="Calibri"/>
          <w:color w:val="000000"/>
        </w:rPr>
        <w:t>2026</w:t>
      </w:r>
      <w:proofErr w:type="gramEnd"/>
      <w:r>
        <w:rPr>
          <w:rStyle w:val="normaltextrun"/>
          <w:rFonts w:ascii="Calibri" w:hAnsi="Calibri" w:cs="Calibri"/>
          <w:color w:val="000000"/>
        </w:rPr>
        <w:t> </w:t>
      </w:r>
      <w:r>
        <w:rPr>
          <w:rStyle w:val="normaltextrun"/>
          <w:rFonts w:ascii="Calibri" w:hAnsi="Calibri" w:cs="Calibri"/>
          <w:color w:val="000000"/>
        </w:rPr>
        <w:t>3</w:t>
      </w:r>
      <w:r>
        <w:rPr>
          <w:rStyle w:val="normaltextrun"/>
          <w:rFonts w:ascii="Calibri" w:hAnsi="Calibri" w:cs="Calibri"/>
          <w:color w:val="000000"/>
        </w:rPr>
        <w:t>:</w:t>
      </w:r>
      <w:r>
        <w:rPr>
          <w:rStyle w:val="normaltextrun"/>
          <w:rFonts w:ascii="Calibri" w:hAnsi="Calibri" w:cs="Calibri"/>
          <w:color w:val="000000"/>
        </w:rPr>
        <w:t>00</w:t>
      </w:r>
      <w:r>
        <w:rPr>
          <w:rStyle w:val="normaltextrun"/>
          <w:rFonts w:ascii="Calibri" w:hAnsi="Calibri" w:cs="Calibri"/>
          <w:color w:val="000000"/>
        </w:rPr>
        <w:t>pm-</w:t>
      </w:r>
      <w:r>
        <w:rPr>
          <w:rStyle w:val="normaltextrun"/>
          <w:rFonts w:ascii="Calibri" w:hAnsi="Calibri" w:cs="Calibri"/>
          <w:color w:val="000000"/>
        </w:rPr>
        <w:t>4</w:t>
      </w:r>
      <w:r>
        <w:rPr>
          <w:rStyle w:val="normaltextrun"/>
          <w:rFonts w:ascii="Calibri" w:hAnsi="Calibri" w:cs="Calibri"/>
          <w:color w:val="000000"/>
        </w:rPr>
        <w:t>:</w:t>
      </w:r>
      <w:r>
        <w:rPr>
          <w:rStyle w:val="normaltextrun"/>
          <w:rFonts w:ascii="Calibri" w:hAnsi="Calibri" w:cs="Calibri"/>
          <w:color w:val="000000"/>
        </w:rPr>
        <w:t>0</w:t>
      </w:r>
      <w:r>
        <w:rPr>
          <w:rStyle w:val="normaltextrun"/>
          <w:rFonts w:ascii="Calibri" w:hAnsi="Calibri" w:cs="Calibri"/>
          <w:color w:val="000000"/>
        </w:rPr>
        <w:t>0pm</w:t>
      </w:r>
      <w:r>
        <w:rPr>
          <w:rStyle w:val="eop"/>
          <w:rFonts w:ascii="Calibri" w:hAnsi="Calibri" w:cs="Calibri"/>
          <w:color w:val="000000"/>
        </w:rPr>
        <w:t> </w:t>
      </w:r>
    </w:p>
    <w:p w14:paraId="29A08765" w14:textId="77777777" w:rsidR="009E7CF2" w:rsidRDefault="009E7CF2" w:rsidP="009E7CF2">
      <w:pPr>
        <w:pStyle w:val="paragraph"/>
        <w:spacing w:before="0" w:beforeAutospacing="0" w:after="0" w:afterAutospacing="0"/>
        <w:jc w:val="center"/>
        <w:textAlignment w:val="baseline"/>
        <w:rPr>
          <w:rStyle w:val="eop"/>
          <w:rFonts w:ascii="Calibri" w:hAnsi="Calibri" w:cs="Calibri"/>
        </w:rPr>
      </w:pPr>
      <w:r>
        <w:rPr>
          <w:rStyle w:val="normaltextrun"/>
          <w:rFonts w:ascii="Calibri" w:hAnsi="Calibri" w:cs="Calibri"/>
        </w:rPr>
        <w:t>Zoom Meeting- Email </w:t>
      </w:r>
      <w:hyperlink r:id="rId9" w:tgtFrame="_blank" w:history="1">
        <w:r>
          <w:rPr>
            <w:rStyle w:val="normaltextrun"/>
            <w:rFonts w:ascii="Calibri" w:hAnsi="Calibri" w:cs="Calibri"/>
            <w:color w:val="467886"/>
            <w:u w:val="single"/>
          </w:rPr>
          <w:t>MCSW@mass.gov</w:t>
        </w:r>
      </w:hyperlink>
      <w:r>
        <w:rPr>
          <w:rStyle w:val="normaltextrun"/>
          <w:rFonts w:ascii="Calibri" w:hAnsi="Calibri" w:cs="Calibri"/>
        </w:rPr>
        <w:t> for the link.</w:t>
      </w:r>
      <w:r>
        <w:rPr>
          <w:rStyle w:val="eop"/>
          <w:rFonts w:ascii="Calibri" w:hAnsi="Calibri" w:cs="Calibri"/>
        </w:rPr>
        <w:t> </w:t>
      </w:r>
    </w:p>
    <w:p w14:paraId="3B391F5C" w14:textId="77777777" w:rsidR="009E7CF2" w:rsidRDefault="009E7CF2" w:rsidP="009E7CF2">
      <w:pPr>
        <w:pStyle w:val="paragraph"/>
        <w:spacing w:before="0" w:beforeAutospacing="0" w:after="0" w:afterAutospacing="0"/>
        <w:jc w:val="center"/>
        <w:textAlignment w:val="baseline"/>
        <w:rPr>
          <w:rStyle w:val="eop"/>
          <w:rFonts w:ascii="Calibri" w:hAnsi="Calibri" w:cs="Calibri"/>
        </w:rPr>
      </w:pPr>
    </w:p>
    <w:p w14:paraId="34B26A03" w14:textId="77777777" w:rsidR="009E7CF2" w:rsidRDefault="009E7CF2" w:rsidP="009E7CF2">
      <w:pPr>
        <w:pStyle w:val="paragraph"/>
        <w:spacing w:before="0" w:beforeAutospacing="0" w:after="0" w:afterAutospacing="0"/>
        <w:jc w:val="center"/>
        <w:textAlignment w:val="baseline"/>
        <w:rPr>
          <w:rFonts w:ascii="Segoe UI" w:hAnsi="Segoe UI" w:cs="Segoe UI"/>
          <w:sz w:val="18"/>
          <w:szCs w:val="18"/>
        </w:rPr>
      </w:pPr>
    </w:p>
    <w:p w14:paraId="0E770835" w14:textId="77777777" w:rsidR="009E7CF2" w:rsidRDefault="009E7CF2" w:rsidP="009E7CF2">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07829CEB" w14:textId="77777777" w:rsidR="009E7CF2" w:rsidRDefault="009E7CF2" w:rsidP="009E7CF2">
      <w:pPr>
        <w:pStyle w:val="paragraph"/>
        <w:numPr>
          <w:ilvl w:val="0"/>
          <w:numId w:val="1"/>
        </w:numPr>
        <w:spacing w:before="0" w:beforeAutospacing="0" w:after="0" w:afterAutospacing="0"/>
        <w:ind w:left="1080" w:firstLine="0"/>
        <w:textAlignment w:val="baseline"/>
        <w:rPr>
          <w:rFonts w:ascii="Calibri" w:hAnsi="Calibri" w:cs="Calibri"/>
        </w:rPr>
      </w:pPr>
      <w:r>
        <w:rPr>
          <w:rStyle w:val="normaltextrun"/>
          <w:rFonts w:ascii="Calibri" w:hAnsi="Calibri" w:cs="Calibri"/>
          <w:color w:val="000000"/>
        </w:rPr>
        <w:t>Call to Order – </w:t>
      </w:r>
      <w:r>
        <w:rPr>
          <w:rStyle w:val="normaltextrun"/>
          <w:rFonts w:ascii="Calibri" w:hAnsi="Calibri" w:cs="Calibri"/>
        </w:rPr>
        <w:t>Roll call of executive committee members present.</w:t>
      </w:r>
      <w:r>
        <w:rPr>
          <w:rStyle w:val="eop"/>
          <w:rFonts w:ascii="Calibri" w:hAnsi="Calibri" w:cs="Calibri"/>
        </w:rPr>
        <w:t> </w:t>
      </w:r>
    </w:p>
    <w:p w14:paraId="4F297315" w14:textId="43793D17" w:rsidR="009E7CF2" w:rsidRDefault="009E7CF2" w:rsidP="009E7CF2">
      <w:pPr>
        <w:pStyle w:val="paragraph"/>
        <w:numPr>
          <w:ilvl w:val="0"/>
          <w:numId w:val="2"/>
        </w:numPr>
        <w:shd w:val="clear" w:color="auto" w:fill="FFFFFF"/>
        <w:spacing w:before="0" w:beforeAutospacing="0" w:after="0" w:afterAutospacing="0"/>
        <w:ind w:left="1080" w:firstLine="0"/>
        <w:textAlignment w:val="baseline"/>
        <w:rPr>
          <w:rFonts w:ascii="Calibri" w:hAnsi="Calibri" w:cs="Calibri"/>
        </w:rPr>
      </w:pPr>
      <w:r>
        <w:rPr>
          <w:rStyle w:val="normaltextrun"/>
          <w:rFonts w:ascii="Calibri" w:hAnsi="Calibri" w:cs="Calibri"/>
          <w:color w:val="242424"/>
        </w:rPr>
        <w:t>Executive Session</w:t>
      </w:r>
    </w:p>
    <w:p w14:paraId="58628947" w14:textId="2C723333" w:rsidR="009E7CF2" w:rsidRPr="009E7CF2" w:rsidRDefault="009E7CF2" w:rsidP="009E7CF2">
      <w:pPr>
        <w:pStyle w:val="paragraph"/>
        <w:numPr>
          <w:ilvl w:val="0"/>
          <w:numId w:val="2"/>
        </w:numPr>
        <w:shd w:val="clear" w:color="auto" w:fill="FFFFFF"/>
        <w:spacing w:before="0" w:beforeAutospacing="0" w:after="0" w:afterAutospacing="0"/>
        <w:ind w:left="1080" w:firstLine="0"/>
        <w:textAlignment w:val="baseline"/>
        <w:rPr>
          <w:rFonts w:ascii="Calibri" w:hAnsi="Calibri" w:cs="Calibri"/>
        </w:rPr>
      </w:pPr>
      <w:r>
        <w:rPr>
          <w:rFonts w:ascii="Calibri" w:hAnsi="Calibri" w:cs="Calibri"/>
        </w:rPr>
        <w:t>Adjourn</w:t>
      </w:r>
    </w:p>
    <w:p w14:paraId="6E47F25C" w14:textId="1459942B" w:rsidR="009E7CF2" w:rsidRPr="009E7CF2" w:rsidRDefault="009E7CF2" w:rsidP="009E7CF2">
      <w:pPr>
        <w:pStyle w:val="paragraph"/>
        <w:shd w:val="clear" w:color="auto" w:fill="FFFFFF"/>
        <w:spacing w:before="0" w:beforeAutospacing="0" w:after="0" w:afterAutospacing="0"/>
        <w:ind w:left="1800"/>
        <w:textAlignment w:val="baseline"/>
        <w:rPr>
          <w:rFonts w:ascii="Calibri" w:hAnsi="Calibri" w:cs="Calibri"/>
        </w:rPr>
      </w:pPr>
    </w:p>
    <w:p w14:paraId="2C1F9E04" w14:textId="42B46C41" w:rsidR="009E7CF2" w:rsidRPr="009E7CF2" w:rsidRDefault="009E7CF2" w:rsidP="009E7CF2">
      <w:pPr>
        <w:pStyle w:val="paragraph"/>
        <w:shd w:val="clear" w:color="auto" w:fill="FFFFFF"/>
        <w:spacing w:before="0" w:beforeAutospacing="0" w:after="0" w:afterAutospacing="0"/>
        <w:ind w:left="2520"/>
        <w:textAlignment w:val="baseline"/>
        <w:rPr>
          <w:rFonts w:ascii="Aptos" w:hAnsi="Aptos" w:cs="Segoe UI"/>
          <w:sz w:val="22"/>
          <w:szCs w:val="22"/>
        </w:rPr>
      </w:pPr>
    </w:p>
    <w:p w14:paraId="53FDB7A6" w14:textId="7AB22B35" w:rsidR="009E7CF2" w:rsidRDefault="009E7CF2" w:rsidP="009E7CF2">
      <w:pPr>
        <w:pStyle w:val="paragraph"/>
        <w:shd w:val="clear" w:color="auto" w:fill="FFFFFF"/>
        <w:spacing w:before="0" w:beforeAutospacing="0" w:after="0" w:afterAutospacing="0"/>
        <w:ind w:left="1080"/>
        <w:textAlignment w:val="baseline"/>
        <w:rPr>
          <w:rFonts w:ascii="Aptos" w:hAnsi="Aptos" w:cs="Segoe UI"/>
          <w:sz w:val="22"/>
          <w:szCs w:val="22"/>
        </w:rPr>
      </w:pPr>
    </w:p>
    <w:p w14:paraId="1FDD6706" w14:textId="2C5C5F50" w:rsidR="009E7CF2" w:rsidRPr="009E7CF2" w:rsidRDefault="009E7CF2" w:rsidP="009E7CF2">
      <w:pPr>
        <w:pStyle w:val="paragraph"/>
        <w:shd w:val="clear" w:color="auto" w:fill="FFFFFF"/>
        <w:spacing w:before="0" w:beforeAutospacing="0" w:after="0" w:afterAutospacing="0"/>
        <w:ind w:left="1080"/>
        <w:textAlignment w:val="baseline"/>
        <w:rPr>
          <w:rFonts w:ascii="Aptos" w:hAnsi="Aptos" w:cs="Segoe UI"/>
          <w:sz w:val="22"/>
          <w:szCs w:val="22"/>
        </w:rPr>
      </w:pPr>
    </w:p>
    <w:p w14:paraId="0BC62541" w14:textId="77777777" w:rsidR="009E7CF2" w:rsidRDefault="009E7CF2" w:rsidP="009E7CF2">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rPr>
        <w:t> </w:t>
      </w:r>
    </w:p>
    <w:p w14:paraId="4B8FDA72" w14:textId="77777777" w:rsidR="009E7CF2" w:rsidRDefault="009E7CF2" w:rsidP="009E7C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sz w:val="20"/>
          <w:szCs w:val="20"/>
        </w:rPr>
        <w:t>Note: The listing of items are those reasonably anticipated by the Chair, which may be discussed.  Not all items listed may be discussed and other items not listed may also be addressed to the extent permitted by law.  The Chair may vary the order of items discussed.</w:t>
      </w:r>
      <w:r>
        <w:rPr>
          <w:rStyle w:val="normaltextrun"/>
          <w:rFonts w:ascii="Calibri" w:hAnsi="Calibri" w:cs="Calibri"/>
          <w:color w:val="000000"/>
          <w:sz w:val="20"/>
          <w:szCs w:val="20"/>
        </w:rPr>
        <w:t> </w:t>
      </w:r>
      <w:r>
        <w:rPr>
          <w:rStyle w:val="eop"/>
          <w:rFonts w:ascii="Calibri" w:hAnsi="Calibri" w:cs="Calibri"/>
          <w:color w:val="000000"/>
          <w:sz w:val="20"/>
          <w:szCs w:val="20"/>
        </w:rPr>
        <w:t> </w:t>
      </w:r>
    </w:p>
    <w:p w14:paraId="68BC2B37" w14:textId="77777777" w:rsidR="009E7CF2" w:rsidRDefault="009E7CF2" w:rsidP="009E7CF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p w14:paraId="257C7FD8" w14:textId="77777777" w:rsidR="009E7CF2" w:rsidRDefault="009E7CF2" w:rsidP="009E7CF2">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color w:val="000000"/>
          <w:sz w:val="20"/>
          <w:szCs w:val="20"/>
        </w:rPr>
        <w:t> </w:t>
      </w:r>
    </w:p>
    <w:p w14:paraId="34413CBD" w14:textId="5F1ED28A" w:rsidR="009E7CF2" w:rsidRDefault="009E7CF2" w:rsidP="009E7C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rPr>
        <w:t>Date Updated: </w:t>
      </w:r>
      <w:r>
        <w:rPr>
          <w:rStyle w:val="normaltextrun"/>
          <w:rFonts w:ascii="Calibri" w:hAnsi="Calibri" w:cs="Calibri"/>
          <w:color w:val="000000"/>
          <w:sz w:val="20"/>
          <w:szCs w:val="20"/>
        </w:rPr>
        <w:t>07</w:t>
      </w:r>
      <w:r>
        <w:rPr>
          <w:rStyle w:val="normaltextrun"/>
          <w:rFonts w:ascii="Calibri" w:hAnsi="Calibri" w:cs="Calibri"/>
          <w:color w:val="000000"/>
          <w:sz w:val="20"/>
          <w:szCs w:val="20"/>
        </w:rPr>
        <w:t>/</w:t>
      </w:r>
      <w:r>
        <w:rPr>
          <w:rStyle w:val="normaltextrun"/>
          <w:rFonts w:ascii="Calibri" w:hAnsi="Calibri" w:cs="Calibri"/>
          <w:color w:val="000000"/>
          <w:sz w:val="20"/>
          <w:szCs w:val="20"/>
        </w:rPr>
        <w:t>22</w:t>
      </w:r>
      <w:r>
        <w:rPr>
          <w:rStyle w:val="normaltextrun"/>
          <w:rFonts w:ascii="Calibri" w:hAnsi="Calibri" w:cs="Calibri"/>
          <w:color w:val="000000"/>
          <w:sz w:val="20"/>
          <w:szCs w:val="20"/>
        </w:rPr>
        <w:t>/2026 </w:t>
      </w:r>
      <w:r>
        <w:rPr>
          <w:rStyle w:val="normaltextrun"/>
          <w:rFonts w:ascii="Calibri" w:hAnsi="Calibri" w:cs="Calibri"/>
          <w:color w:val="000000"/>
          <w:sz w:val="20"/>
          <w:szCs w:val="20"/>
        </w:rPr>
        <w:t>2</w:t>
      </w:r>
      <w:r>
        <w:rPr>
          <w:rStyle w:val="normaltextrun"/>
          <w:rFonts w:ascii="Calibri" w:hAnsi="Calibri" w:cs="Calibri"/>
          <w:color w:val="000000"/>
          <w:sz w:val="20"/>
          <w:szCs w:val="20"/>
        </w:rPr>
        <w:t>:15 </w:t>
      </w:r>
      <w:r>
        <w:rPr>
          <w:rStyle w:val="normaltextrun"/>
          <w:rFonts w:ascii="Calibri" w:hAnsi="Calibri" w:cs="Calibri"/>
          <w:color w:val="000000"/>
          <w:sz w:val="20"/>
          <w:szCs w:val="20"/>
        </w:rPr>
        <w:t>P</w:t>
      </w:r>
      <w:r>
        <w:rPr>
          <w:rStyle w:val="normaltextrun"/>
          <w:rFonts w:ascii="Calibri" w:hAnsi="Calibri" w:cs="Calibri"/>
          <w:color w:val="000000"/>
          <w:sz w:val="20"/>
          <w:szCs w:val="20"/>
        </w:rPr>
        <w:t>M</w:t>
      </w:r>
      <w:r>
        <w:rPr>
          <w:rStyle w:val="eop"/>
          <w:rFonts w:ascii="Calibri" w:hAnsi="Calibri" w:cs="Calibri"/>
          <w:color w:val="000000"/>
          <w:sz w:val="20"/>
          <w:szCs w:val="20"/>
        </w:rPr>
        <w:t> </w:t>
      </w:r>
    </w:p>
    <w:p w14:paraId="45C3EC23" w14:textId="2DA45521" w:rsidR="009E7CF2" w:rsidRDefault="009E7CF2" w:rsidP="009E7C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rPr>
        <w:t>Date Posted: </w:t>
      </w:r>
      <w:r>
        <w:rPr>
          <w:rStyle w:val="normaltextrun"/>
          <w:rFonts w:ascii="Calibri" w:hAnsi="Calibri" w:cs="Calibri"/>
          <w:color w:val="000000"/>
          <w:sz w:val="20"/>
          <w:szCs w:val="20"/>
        </w:rPr>
        <w:t>07</w:t>
      </w:r>
      <w:r>
        <w:rPr>
          <w:rStyle w:val="normaltextrun"/>
          <w:rFonts w:ascii="Calibri" w:hAnsi="Calibri" w:cs="Calibri"/>
          <w:color w:val="000000"/>
          <w:sz w:val="20"/>
          <w:szCs w:val="20"/>
        </w:rPr>
        <w:t>/</w:t>
      </w:r>
      <w:r>
        <w:rPr>
          <w:rStyle w:val="normaltextrun"/>
          <w:rFonts w:ascii="Calibri" w:hAnsi="Calibri" w:cs="Calibri"/>
          <w:color w:val="000000"/>
          <w:sz w:val="20"/>
          <w:szCs w:val="20"/>
        </w:rPr>
        <w:t>22</w:t>
      </w:r>
      <w:r>
        <w:rPr>
          <w:rStyle w:val="normaltextrun"/>
          <w:rFonts w:ascii="Calibri" w:hAnsi="Calibri" w:cs="Calibri"/>
          <w:color w:val="000000"/>
          <w:sz w:val="20"/>
          <w:szCs w:val="20"/>
        </w:rPr>
        <w:t>/2026 </w:t>
      </w:r>
      <w:r>
        <w:rPr>
          <w:rStyle w:val="normaltextrun"/>
          <w:rFonts w:ascii="Calibri" w:hAnsi="Calibri" w:cs="Calibri"/>
          <w:color w:val="000000"/>
          <w:sz w:val="20"/>
          <w:szCs w:val="20"/>
        </w:rPr>
        <w:t>2</w:t>
      </w:r>
      <w:r>
        <w:rPr>
          <w:rStyle w:val="normaltextrun"/>
          <w:rFonts w:ascii="Calibri" w:hAnsi="Calibri" w:cs="Calibri"/>
          <w:color w:val="000000"/>
          <w:sz w:val="20"/>
          <w:szCs w:val="20"/>
        </w:rPr>
        <w:t>:</w:t>
      </w:r>
      <w:r>
        <w:rPr>
          <w:rStyle w:val="normaltextrun"/>
          <w:rFonts w:ascii="Calibri" w:hAnsi="Calibri" w:cs="Calibri"/>
          <w:color w:val="000000"/>
          <w:sz w:val="20"/>
          <w:szCs w:val="20"/>
        </w:rPr>
        <w:t>3</w:t>
      </w:r>
      <w:r>
        <w:rPr>
          <w:rStyle w:val="normaltextrun"/>
          <w:rFonts w:ascii="Calibri" w:hAnsi="Calibri" w:cs="Calibri"/>
          <w:color w:val="000000"/>
          <w:sz w:val="20"/>
          <w:szCs w:val="20"/>
        </w:rPr>
        <w:t>0 PM</w:t>
      </w:r>
      <w:r>
        <w:rPr>
          <w:rStyle w:val="eop"/>
          <w:rFonts w:ascii="Calibri" w:hAnsi="Calibri" w:cs="Calibri"/>
          <w:color w:val="000000"/>
          <w:sz w:val="20"/>
          <w:szCs w:val="20"/>
        </w:rPr>
        <w:t> </w:t>
      </w:r>
    </w:p>
    <w:p w14:paraId="0846CD84" w14:textId="77777777" w:rsidR="009E7CF2" w:rsidRDefault="009E7CF2" w:rsidP="009E7CF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p w14:paraId="1F46E96B" w14:textId="77777777" w:rsidR="009E7CF2" w:rsidRDefault="009E7CF2" w:rsidP="009E7CF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p w14:paraId="7E7564A4" w14:textId="77777777" w:rsidR="009E7CF2" w:rsidRDefault="009E7CF2" w:rsidP="009E7CF2">
      <w:pPr>
        <w:pStyle w:val="paragraph"/>
        <w:spacing w:before="0" w:beforeAutospacing="0" w:after="0" w:afterAutospacing="0"/>
        <w:ind w:left="720"/>
        <w:jc w:val="right"/>
        <w:textAlignment w:val="baseline"/>
        <w:rPr>
          <w:rFonts w:ascii="Segoe UI" w:hAnsi="Segoe UI" w:cs="Segoe UI"/>
          <w:sz w:val="18"/>
          <w:szCs w:val="18"/>
        </w:rPr>
      </w:pPr>
      <w:r>
        <w:rPr>
          <w:rStyle w:val="normaltextrun"/>
          <w:rFonts w:ascii="Calibri" w:hAnsi="Calibri" w:cs="Calibri"/>
          <w:sz w:val="20"/>
          <w:szCs w:val="20"/>
        </w:rPr>
        <w:t> </w:t>
      </w:r>
      <w:r>
        <w:rPr>
          <w:rStyle w:val="normaltextrun"/>
          <w:rFonts w:ascii="Calibri" w:hAnsi="Calibri" w:cs="Calibri"/>
          <w:b/>
          <w:bCs/>
          <w:color w:val="000000"/>
          <w:sz w:val="20"/>
          <w:szCs w:val="20"/>
          <w:u w:val="single"/>
        </w:rPr>
        <w:t>Committee Members:</w:t>
      </w:r>
      <w:r>
        <w:rPr>
          <w:rStyle w:val="normaltextrun"/>
          <w:rFonts w:ascii="Calibri" w:hAnsi="Calibri" w:cs="Calibri"/>
          <w:color w:val="000000"/>
          <w:sz w:val="20"/>
          <w:szCs w:val="20"/>
        </w:rPr>
        <w:t>  </w:t>
      </w:r>
      <w:r>
        <w:rPr>
          <w:rStyle w:val="eop"/>
          <w:rFonts w:ascii="Calibri" w:hAnsi="Calibri" w:cs="Calibri"/>
          <w:color w:val="000000"/>
          <w:sz w:val="20"/>
          <w:szCs w:val="20"/>
        </w:rPr>
        <w:t> </w:t>
      </w:r>
    </w:p>
    <w:p w14:paraId="78A2DF4F" w14:textId="6E0EC2A1" w:rsidR="009E7CF2" w:rsidRDefault="009E7CF2" w:rsidP="009E7CF2">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hAnsi="Calibri" w:cs="Calibri"/>
          <w:color w:val="000000"/>
          <w:sz w:val="20"/>
          <w:szCs w:val="20"/>
        </w:rPr>
        <w:t>Christine Monska</w:t>
      </w:r>
      <w:r>
        <w:rPr>
          <w:rStyle w:val="normaltextrun"/>
          <w:rFonts w:ascii="Calibri" w:hAnsi="Calibri" w:cs="Calibri"/>
          <w:color w:val="000000"/>
          <w:sz w:val="20"/>
          <w:szCs w:val="20"/>
        </w:rPr>
        <w:t>,</w:t>
      </w:r>
      <w:r>
        <w:rPr>
          <w:rStyle w:val="normaltextrun"/>
          <w:rFonts w:ascii="Calibri" w:hAnsi="Calibri" w:cs="Calibri"/>
          <w:b/>
          <w:bCs/>
          <w:color w:val="000000"/>
          <w:sz w:val="20"/>
          <w:szCs w:val="20"/>
        </w:rPr>
        <w:t> MCSW Chairwoman </w:t>
      </w:r>
      <w:r>
        <w:rPr>
          <w:rStyle w:val="normaltextrun"/>
          <w:rFonts w:ascii="Calibri" w:hAnsi="Calibri" w:cs="Calibri"/>
          <w:color w:val="000000"/>
          <w:sz w:val="20"/>
          <w:szCs w:val="20"/>
        </w:rPr>
        <w:t> </w:t>
      </w:r>
      <w:r>
        <w:rPr>
          <w:rStyle w:val="eop"/>
          <w:rFonts w:ascii="Calibri" w:hAnsi="Calibri" w:cs="Calibri"/>
          <w:color w:val="000000"/>
          <w:sz w:val="20"/>
          <w:szCs w:val="20"/>
        </w:rPr>
        <w:t> </w:t>
      </w:r>
    </w:p>
    <w:p w14:paraId="1B5DE418" w14:textId="0CA033DC" w:rsidR="009E7CF2" w:rsidRDefault="009E7CF2" w:rsidP="009E7CF2">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hAnsi="Calibri" w:cs="Calibri"/>
          <w:color w:val="000000"/>
          <w:sz w:val="20"/>
          <w:szCs w:val="20"/>
        </w:rPr>
        <w:t>Tanisha Arena</w:t>
      </w:r>
      <w:r>
        <w:rPr>
          <w:rStyle w:val="normaltextrun"/>
          <w:rFonts w:ascii="Calibri" w:hAnsi="Calibri" w:cs="Calibri"/>
          <w:color w:val="000000"/>
          <w:sz w:val="20"/>
          <w:szCs w:val="20"/>
        </w:rPr>
        <w:t>, </w:t>
      </w:r>
      <w:r>
        <w:rPr>
          <w:rStyle w:val="normaltextrun"/>
          <w:rFonts w:ascii="Calibri" w:hAnsi="Calibri" w:cs="Calibri"/>
          <w:b/>
          <w:bCs/>
          <w:color w:val="000000"/>
          <w:sz w:val="20"/>
          <w:szCs w:val="20"/>
        </w:rPr>
        <w:t>MCSW Vice Chair </w:t>
      </w:r>
      <w:r>
        <w:rPr>
          <w:rStyle w:val="eop"/>
          <w:rFonts w:ascii="Calibri" w:hAnsi="Calibri" w:cs="Calibri"/>
          <w:color w:val="000000"/>
          <w:sz w:val="20"/>
          <w:szCs w:val="20"/>
        </w:rPr>
        <w:t> </w:t>
      </w:r>
    </w:p>
    <w:p w14:paraId="7C043313" w14:textId="77777777" w:rsidR="009E7CF2" w:rsidRDefault="009E7CF2" w:rsidP="009E7CF2">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hAnsi="Calibri" w:cs="Calibri"/>
          <w:color w:val="000000"/>
          <w:sz w:val="20"/>
          <w:szCs w:val="20"/>
        </w:rPr>
        <w:t>Audrey Hall, </w:t>
      </w:r>
      <w:r>
        <w:rPr>
          <w:rStyle w:val="normaltextrun"/>
          <w:rFonts w:ascii="Calibri" w:hAnsi="Calibri" w:cs="Calibri"/>
          <w:b/>
          <w:bCs/>
          <w:color w:val="000000"/>
          <w:sz w:val="20"/>
          <w:szCs w:val="20"/>
        </w:rPr>
        <w:t>MCSW Treasurer &amp; Finance Committee Chair </w:t>
      </w:r>
      <w:r>
        <w:rPr>
          <w:rStyle w:val="eop"/>
          <w:rFonts w:ascii="Calibri" w:hAnsi="Calibri" w:cs="Calibri"/>
          <w:color w:val="000000"/>
          <w:sz w:val="20"/>
          <w:szCs w:val="20"/>
        </w:rPr>
        <w:t> </w:t>
      </w:r>
    </w:p>
    <w:p w14:paraId="48284F3F" w14:textId="76754754" w:rsidR="009E7CF2" w:rsidRDefault="009E7CF2" w:rsidP="009E7CF2">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hAnsi="Calibri" w:cs="Calibri"/>
          <w:color w:val="000000"/>
          <w:sz w:val="20"/>
          <w:szCs w:val="20"/>
        </w:rPr>
        <w:t>Divya Chaturvedi</w:t>
      </w:r>
      <w:r>
        <w:rPr>
          <w:rStyle w:val="normaltextrun"/>
          <w:rFonts w:ascii="Calibri" w:hAnsi="Calibri" w:cs="Calibri"/>
          <w:color w:val="000000"/>
          <w:sz w:val="20"/>
          <w:szCs w:val="20"/>
        </w:rPr>
        <w:t>, </w:t>
      </w:r>
      <w:r>
        <w:rPr>
          <w:rStyle w:val="normaltextrun"/>
          <w:rFonts w:ascii="Calibri" w:hAnsi="Calibri" w:cs="Calibri"/>
          <w:b/>
          <w:bCs/>
          <w:color w:val="000000"/>
          <w:sz w:val="20"/>
          <w:szCs w:val="20"/>
        </w:rPr>
        <w:t>MCSW Secretary &amp; Program &amp; Planning Committee Chair  </w:t>
      </w:r>
      <w:r>
        <w:rPr>
          <w:rStyle w:val="eop"/>
          <w:rFonts w:ascii="Calibri" w:hAnsi="Calibri" w:cs="Calibri"/>
          <w:color w:val="000000"/>
          <w:sz w:val="20"/>
          <w:szCs w:val="20"/>
        </w:rPr>
        <w:t> </w:t>
      </w:r>
    </w:p>
    <w:p w14:paraId="4D74FABA" w14:textId="3BA7CE90" w:rsidR="009E7CF2" w:rsidRDefault="009E7CF2" w:rsidP="009E7CF2">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hAnsi="Calibri" w:cs="Calibri"/>
          <w:color w:val="000000"/>
          <w:sz w:val="20"/>
          <w:szCs w:val="20"/>
        </w:rPr>
        <w:t>Allison Goldberg</w:t>
      </w:r>
      <w:r>
        <w:rPr>
          <w:rStyle w:val="normaltextrun"/>
          <w:rFonts w:ascii="Calibri" w:hAnsi="Calibri" w:cs="Calibri"/>
          <w:color w:val="000000"/>
          <w:sz w:val="20"/>
          <w:szCs w:val="20"/>
        </w:rPr>
        <w:t>, </w:t>
      </w:r>
      <w:r>
        <w:rPr>
          <w:rStyle w:val="normaltextrun"/>
          <w:rFonts w:ascii="Calibri" w:hAnsi="Calibri" w:cs="Calibri"/>
          <w:b/>
          <w:bCs/>
          <w:color w:val="000000"/>
          <w:sz w:val="20"/>
          <w:szCs w:val="20"/>
        </w:rPr>
        <w:t>Legislative &amp; Public Policy Committee Chair </w:t>
      </w:r>
      <w:r>
        <w:rPr>
          <w:rStyle w:val="eop"/>
          <w:rFonts w:ascii="Calibri" w:hAnsi="Calibri" w:cs="Calibri"/>
          <w:color w:val="000000"/>
          <w:sz w:val="20"/>
          <w:szCs w:val="20"/>
        </w:rPr>
        <w:t> </w:t>
      </w:r>
    </w:p>
    <w:p w14:paraId="1BC39F6B" w14:textId="77777777" w:rsidR="009E7CF2" w:rsidRDefault="009E7CF2" w:rsidP="009E7CF2">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hAnsi="Calibri" w:cs="Calibri"/>
          <w:color w:val="000000"/>
          <w:sz w:val="20"/>
          <w:szCs w:val="20"/>
        </w:rPr>
        <w:t>      </w:t>
      </w:r>
      <w:r>
        <w:rPr>
          <w:rStyle w:val="eop"/>
          <w:rFonts w:ascii="Calibri" w:hAnsi="Calibri" w:cs="Calibri"/>
          <w:color w:val="000000"/>
          <w:sz w:val="20"/>
          <w:szCs w:val="20"/>
        </w:rPr>
        <w:t> </w:t>
      </w:r>
    </w:p>
    <w:p w14:paraId="3AC78A49" w14:textId="77777777" w:rsidR="009E7CF2" w:rsidRDefault="009E7CF2" w:rsidP="009E7CF2">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hAnsi="Calibri" w:cs="Calibri"/>
          <w:b/>
          <w:bCs/>
          <w:i/>
          <w:iCs/>
          <w:color w:val="000000"/>
          <w:sz w:val="20"/>
          <w:szCs w:val="20"/>
        </w:rPr>
        <w:t>Staff Liaison:</w:t>
      </w:r>
      <w:r>
        <w:rPr>
          <w:rStyle w:val="normaltextrun"/>
          <w:rFonts w:ascii="Calibri" w:hAnsi="Calibri" w:cs="Calibri"/>
          <w:color w:val="000000"/>
          <w:sz w:val="20"/>
          <w:szCs w:val="20"/>
        </w:rPr>
        <w:t> </w:t>
      </w:r>
      <w:proofErr w:type="spellStart"/>
      <w:r>
        <w:rPr>
          <w:rStyle w:val="normaltextrun"/>
          <w:rFonts w:ascii="Calibri" w:hAnsi="Calibri" w:cs="Calibri"/>
          <w:color w:val="000000"/>
          <w:sz w:val="20"/>
          <w:szCs w:val="20"/>
        </w:rPr>
        <w:t>Shaitia</w:t>
      </w:r>
      <w:proofErr w:type="spellEnd"/>
      <w:r>
        <w:rPr>
          <w:rStyle w:val="normaltextrun"/>
          <w:rFonts w:ascii="Calibri" w:hAnsi="Calibri" w:cs="Calibri"/>
          <w:color w:val="000000"/>
          <w:sz w:val="20"/>
          <w:szCs w:val="20"/>
        </w:rPr>
        <w:t> Spruell</w:t>
      </w:r>
      <w:r>
        <w:rPr>
          <w:rStyle w:val="eop"/>
          <w:rFonts w:ascii="Calibri" w:hAnsi="Calibri" w:cs="Calibri"/>
          <w:color w:val="000000"/>
          <w:sz w:val="20"/>
          <w:szCs w:val="20"/>
        </w:rPr>
        <w:t> </w:t>
      </w:r>
    </w:p>
    <w:p w14:paraId="1DF4F306" w14:textId="77777777" w:rsidR="00B76F57" w:rsidRDefault="00B76F57"/>
    <w:sectPr w:rsidR="00B76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772A"/>
    <w:multiLevelType w:val="multilevel"/>
    <w:tmpl w:val="D172B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8055F1"/>
    <w:multiLevelType w:val="multilevel"/>
    <w:tmpl w:val="A4A4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3120B4"/>
    <w:multiLevelType w:val="multilevel"/>
    <w:tmpl w:val="B6429D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1A2FBC"/>
    <w:multiLevelType w:val="multilevel"/>
    <w:tmpl w:val="FDD45D7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AFE4581"/>
    <w:multiLevelType w:val="multilevel"/>
    <w:tmpl w:val="364C489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4F3323"/>
    <w:multiLevelType w:val="multilevel"/>
    <w:tmpl w:val="142AE0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DB0F1E"/>
    <w:multiLevelType w:val="multilevel"/>
    <w:tmpl w:val="5E16F2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771BCA"/>
    <w:multiLevelType w:val="multilevel"/>
    <w:tmpl w:val="9B34C6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3AA46C8"/>
    <w:multiLevelType w:val="multilevel"/>
    <w:tmpl w:val="6E3EA94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50C3B91"/>
    <w:multiLevelType w:val="multilevel"/>
    <w:tmpl w:val="E55A31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C840011"/>
    <w:multiLevelType w:val="multilevel"/>
    <w:tmpl w:val="9462F9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3F226A"/>
    <w:multiLevelType w:val="multilevel"/>
    <w:tmpl w:val="C6A07C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66A4AA2"/>
    <w:multiLevelType w:val="multilevel"/>
    <w:tmpl w:val="DF1A9B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2D4805"/>
    <w:multiLevelType w:val="multilevel"/>
    <w:tmpl w:val="3A0E92A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6E4A583E"/>
    <w:multiLevelType w:val="multilevel"/>
    <w:tmpl w:val="08B2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451D53"/>
    <w:multiLevelType w:val="multilevel"/>
    <w:tmpl w:val="823007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7EBE2055"/>
    <w:multiLevelType w:val="multilevel"/>
    <w:tmpl w:val="32BA77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5503150">
    <w:abstractNumId w:val="0"/>
  </w:num>
  <w:num w:numId="2" w16cid:durableId="1211040531">
    <w:abstractNumId w:val="6"/>
  </w:num>
  <w:num w:numId="3" w16cid:durableId="993796519">
    <w:abstractNumId w:val="7"/>
  </w:num>
  <w:num w:numId="4" w16cid:durableId="504057784">
    <w:abstractNumId w:val="8"/>
  </w:num>
  <w:num w:numId="5" w16cid:durableId="1993682386">
    <w:abstractNumId w:val="16"/>
  </w:num>
  <w:num w:numId="6" w16cid:durableId="980620594">
    <w:abstractNumId w:val="15"/>
  </w:num>
  <w:num w:numId="7" w16cid:durableId="1050764477">
    <w:abstractNumId w:val="12"/>
  </w:num>
  <w:num w:numId="8" w16cid:durableId="2004042956">
    <w:abstractNumId w:val="11"/>
  </w:num>
  <w:num w:numId="9" w16cid:durableId="1944455751">
    <w:abstractNumId w:val="3"/>
  </w:num>
  <w:num w:numId="10" w16cid:durableId="1187211307">
    <w:abstractNumId w:val="13"/>
  </w:num>
  <w:num w:numId="11" w16cid:durableId="16128182">
    <w:abstractNumId w:val="2"/>
  </w:num>
  <w:num w:numId="12" w16cid:durableId="779106609">
    <w:abstractNumId w:val="5"/>
  </w:num>
  <w:num w:numId="13" w16cid:durableId="478612368">
    <w:abstractNumId w:val="10"/>
  </w:num>
  <w:num w:numId="14" w16cid:durableId="204677329">
    <w:abstractNumId w:val="9"/>
  </w:num>
  <w:num w:numId="15" w16cid:durableId="496850521">
    <w:abstractNumId w:val="4"/>
  </w:num>
  <w:num w:numId="16" w16cid:durableId="1211962605">
    <w:abstractNumId w:val="14"/>
  </w:num>
  <w:num w:numId="17" w16cid:durableId="192526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F2"/>
    <w:rsid w:val="001555FA"/>
    <w:rsid w:val="00274770"/>
    <w:rsid w:val="00547E78"/>
    <w:rsid w:val="005D7AEC"/>
    <w:rsid w:val="006379A0"/>
    <w:rsid w:val="00661CFA"/>
    <w:rsid w:val="00895F82"/>
    <w:rsid w:val="009E7CF2"/>
    <w:rsid w:val="00A3257D"/>
    <w:rsid w:val="00B7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EC500"/>
  <w15:chartTrackingRefBased/>
  <w15:docId w15:val="{22AE5A1C-3C83-4067-A34F-62B19846C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7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C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C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C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C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C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C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C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C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7C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C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C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C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C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C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C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CF2"/>
    <w:rPr>
      <w:rFonts w:eastAsiaTheme="majorEastAsia" w:cstheme="majorBidi"/>
      <w:color w:val="272727" w:themeColor="text1" w:themeTint="D8"/>
    </w:rPr>
  </w:style>
  <w:style w:type="paragraph" w:styleId="Title">
    <w:name w:val="Title"/>
    <w:basedOn w:val="Normal"/>
    <w:next w:val="Normal"/>
    <w:link w:val="TitleChar"/>
    <w:uiPriority w:val="10"/>
    <w:qFormat/>
    <w:rsid w:val="009E7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C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C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C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CF2"/>
    <w:pPr>
      <w:spacing w:before="160"/>
      <w:jc w:val="center"/>
    </w:pPr>
    <w:rPr>
      <w:i/>
      <w:iCs/>
      <w:color w:val="404040" w:themeColor="text1" w:themeTint="BF"/>
    </w:rPr>
  </w:style>
  <w:style w:type="character" w:customStyle="1" w:styleId="QuoteChar">
    <w:name w:val="Quote Char"/>
    <w:basedOn w:val="DefaultParagraphFont"/>
    <w:link w:val="Quote"/>
    <w:uiPriority w:val="29"/>
    <w:rsid w:val="009E7CF2"/>
    <w:rPr>
      <w:i/>
      <w:iCs/>
      <w:color w:val="404040" w:themeColor="text1" w:themeTint="BF"/>
    </w:rPr>
  </w:style>
  <w:style w:type="paragraph" w:styleId="ListParagraph">
    <w:name w:val="List Paragraph"/>
    <w:basedOn w:val="Normal"/>
    <w:uiPriority w:val="34"/>
    <w:qFormat/>
    <w:rsid w:val="009E7CF2"/>
    <w:pPr>
      <w:ind w:left="720"/>
      <w:contextualSpacing/>
    </w:pPr>
  </w:style>
  <w:style w:type="character" w:styleId="IntenseEmphasis">
    <w:name w:val="Intense Emphasis"/>
    <w:basedOn w:val="DefaultParagraphFont"/>
    <w:uiPriority w:val="21"/>
    <w:qFormat/>
    <w:rsid w:val="009E7CF2"/>
    <w:rPr>
      <w:i/>
      <w:iCs/>
      <w:color w:val="0F4761" w:themeColor="accent1" w:themeShade="BF"/>
    </w:rPr>
  </w:style>
  <w:style w:type="paragraph" w:styleId="IntenseQuote">
    <w:name w:val="Intense Quote"/>
    <w:basedOn w:val="Normal"/>
    <w:next w:val="Normal"/>
    <w:link w:val="IntenseQuoteChar"/>
    <w:uiPriority w:val="30"/>
    <w:qFormat/>
    <w:rsid w:val="009E7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CF2"/>
    <w:rPr>
      <w:i/>
      <w:iCs/>
      <w:color w:val="0F4761" w:themeColor="accent1" w:themeShade="BF"/>
    </w:rPr>
  </w:style>
  <w:style w:type="character" w:styleId="IntenseReference">
    <w:name w:val="Intense Reference"/>
    <w:basedOn w:val="DefaultParagraphFont"/>
    <w:uiPriority w:val="32"/>
    <w:qFormat/>
    <w:rsid w:val="009E7CF2"/>
    <w:rPr>
      <w:b/>
      <w:bCs/>
      <w:smallCaps/>
      <w:color w:val="0F4761" w:themeColor="accent1" w:themeShade="BF"/>
      <w:spacing w:val="5"/>
    </w:rPr>
  </w:style>
  <w:style w:type="paragraph" w:customStyle="1" w:styleId="paragraph">
    <w:name w:val="paragraph"/>
    <w:basedOn w:val="Normal"/>
    <w:rsid w:val="009E7CF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acimagecontainer">
    <w:name w:val="wacimagecontainer"/>
    <w:basedOn w:val="DefaultParagraphFont"/>
    <w:rsid w:val="009E7CF2"/>
  </w:style>
  <w:style w:type="character" w:customStyle="1" w:styleId="normaltextrun">
    <w:name w:val="normaltextrun"/>
    <w:basedOn w:val="DefaultParagraphFont"/>
    <w:rsid w:val="009E7CF2"/>
  </w:style>
  <w:style w:type="character" w:customStyle="1" w:styleId="eop">
    <w:name w:val="eop"/>
    <w:basedOn w:val="DefaultParagraphFont"/>
    <w:rsid w:val="009E7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CSW@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266572ADC2E5418BD5FC67737CA172" ma:contentTypeVersion="16" ma:contentTypeDescription="Create a new document." ma:contentTypeScope="" ma:versionID="ef33b3294675179c0a5d64c3554f8cd5">
  <xsd:schema xmlns:xsd="http://www.w3.org/2001/XMLSchema" xmlns:xs="http://www.w3.org/2001/XMLSchema" xmlns:p="http://schemas.microsoft.com/office/2006/metadata/properties" xmlns:ns2="f7806582-d061-4e7e-a8eb-8be0151f9c3d" xmlns:ns3="2b6789c5-43ba-4257-b5a1-08cc61100d3e" targetNamespace="http://schemas.microsoft.com/office/2006/metadata/properties" ma:root="true" ma:fieldsID="97ac7776b5322d2a09d6f57976ab6365" ns2:_="" ns3:_="">
    <xsd:import namespace="f7806582-d061-4e7e-a8eb-8be0151f9c3d"/>
    <xsd:import namespace="2b6789c5-43ba-4257-b5a1-08cc61100d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06582-d061-4e7e-a8eb-8be0151f9c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6789c5-43ba-4257-b5a1-08cc61100d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2662c1c-1416-4efa-8987-d181c80cc2d7}" ma:internalName="TaxCatchAll" ma:showField="CatchAllData" ma:web="2b6789c5-43ba-4257-b5a1-08cc61100d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b6789c5-43ba-4257-b5a1-08cc61100d3e" xsi:nil="true"/>
    <lcf76f155ced4ddcb4097134ff3c332f xmlns="f7806582-d061-4e7e-a8eb-8be0151f9c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6F84A8-6A8E-4022-917B-6E8F8E2DD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06582-d061-4e7e-a8eb-8be0151f9c3d"/>
    <ds:schemaRef ds:uri="2b6789c5-43ba-4257-b5a1-08cc61100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D080B9-51E8-49A6-96EA-16CE545C8976}">
  <ds:schemaRefs>
    <ds:schemaRef ds:uri="http://schemas.microsoft.com/sharepoint/v3/contenttype/forms"/>
  </ds:schemaRefs>
</ds:datastoreItem>
</file>

<file path=customXml/itemProps3.xml><?xml version="1.0" encoding="utf-8"?>
<ds:datastoreItem xmlns:ds="http://schemas.openxmlformats.org/officeDocument/2006/customXml" ds:itemID="{9D4898C3-5418-4F83-97B5-1B28987DDC15}">
  <ds:schemaRefs>
    <ds:schemaRef ds:uri="http://schemas.microsoft.com/office/2006/metadata/properties"/>
    <ds:schemaRef ds:uri="http://schemas.microsoft.com/office/infopath/2007/PartnerControls"/>
    <ds:schemaRef ds:uri="2b6789c5-43ba-4257-b5a1-08cc61100d3e"/>
    <ds:schemaRef ds:uri="f7806582-d061-4e7e-a8eb-8be0151f9c3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151</Words>
  <Characters>863</Characters>
  <Application>Microsoft Office Word</Application>
  <DocSecurity>0</DocSecurity>
  <Lines>7</Lines>
  <Paragraphs>2</Paragraphs>
  <ScaleCrop>false</ScaleCrop>
  <Company>Commonwealth of Massachusetts</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Raven (CSW)</dc:creator>
  <cp:keywords/>
  <dc:description/>
  <cp:lastModifiedBy>Harris, Raven (CSW)</cp:lastModifiedBy>
  <cp:revision>1</cp:revision>
  <dcterms:created xsi:type="dcterms:W3CDTF">2026-07-22T18:05:00Z</dcterms:created>
  <dcterms:modified xsi:type="dcterms:W3CDTF">2026-07-22T18:13:00Z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0x010100A2266572ADC2E5418BD5FC67737CA172</vt:lpwstr>
  </property>
  <property fmtid="{D5CDD505-2E9C-101B-9397-08002B2CF9AE}" pid="3" name="MediaServiceImageTags">
    <vt:lpwstr/>
  </property>
</Properties>
</file>